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C71AE" w14:textId="77777777" w:rsidR="000F5E79" w:rsidRPr="00E24C77" w:rsidRDefault="000F5E79" w:rsidP="000F5E79">
      <w:pPr>
        <w:shd w:val="clear" w:color="auto" w:fill="FFFFCC"/>
        <w:spacing w:after="0" w:line="390" w:lineRule="atLeast"/>
        <w:textAlignment w:val="baseline"/>
        <w:rPr>
          <w:rFonts w:ascii="Segoe UI" w:eastAsia="Times New Roman" w:hAnsi="Segoe UI" w:cs="Segoe UI"/>
          <w:b/>
          <w:bCs/>
          <w:color w:val="000000"/>
          <w:sz w:val="30"/>
          <w:szCs w:val="30"/>
        </w:rPr>
      </w:pPr>
      <w:r w:rsidRPr="00E24C77">
        <w:rPr>
          <w:rFonts w:ascii="Segoe UI" w:eastAsia="Times New Roman" w:hAnsi="Segoe UI" w:cs="Segoe UI"/>
          <w:b/>
          <w:bCs/>
          <w:color w:val="000000"/>
          <w:sz w:val="30"/>
          <w:szCs w:val="30"/>
        </w:rPr>
        <w:t>Project Mandate</w:t>
      </w:r>
    </w:p>
    <w:p w14:paraId="2EF1DD34"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b/>
          <w:bCs/>
          <w:color w:val="000000"/>
          <w:bdr w:val="none" w:sz="0" w:space="0" w:color="auto" w:frame="1"/>
        </w:rPr>
        <w:t>Background</w:t>
      </w:r>
      <w:r w:rsidRPr="00E24C77">
        <w:rPr>
          <w:rFonts w:ascii="Segoe UI" w:eastAsia="Times New Roman" w:hAnsi="Segoe UI" w:cs="Segoe UI"/>
          <w:color w:val="000000"/>
        </w:rPr>
        <w:br/>
      </w:r>
      <w:proofErr w:type="gramStart"/>
      <w:r w:rsidRPr="00E24C77">
        <w:rPr>
          <w:rFonts w:ascii="Segoe UI" w:eastAsia="Times New Roman" w:hAnsi="Segoe UI" w:cs="Segoe UI"/>
          <w:color w:val="000000"/>
        </w:rPr>
        <w:t>This</w:t>
      </w:r>
      <w:proofErr w:type="gramEnd"/>
      <w:r w:rsidRPr="00E24C77">
        <w:rPr>
          <w:rFonts w:ascii="Segoe UI" w:eastAsia="Times New Roman" w:hAnsi="Segoe UI" w:cs="Segoe UI"/>
          <w:color w:val="000000"/>
        </w:rPr>
        <w:t xml:space="preserve"> project aims at creating a website for a multi-vendor home accessories store based in the UK. They bridge the gap between vendors and customers by providing a platform where the customers can have access to a variety of goods by different producers and vendors listed on the website, and on the flip side, vendors have their goods on a platform where target customers can easily reach them. </w:t>
      </w:r>
      <w:r w:rsidRPr="00E24C77">
        <w:rPr>
          <w:rFonts w:ascii="Segoe UI" w:eastAsia="Times New Roman" w:hAnsi="Segoe UI" w:cs="Segoe UI"/>
          <w:color w:val="000000"/>
        </w:rPr>
        <w:br/>
      </w: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The Problem</w:t>
      </w:r>
    </w:p>
    <w:p w14:paraId="0FBFE830"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Our clients' business already has a physical location where business activity is currently running, client visits to the store is slow paced as a lot of consumers of these types of goods are well into online shopping, they love to see reviews on products previously purchased by other customers, this usually aids in their decision making, it also takes away the hassle of commuting to the store, standing on long queues sometimes to make payments or waiting patiently for an attendant to give details of a product of interest; with some of these kinds of challenges, most people would rather shop online where they have all the details they need on one platform and at their fingertips. </w:t>
      </w:r>
    </w:p>
    <w:p w14:paraId="503B3A2D" w14:textId="77777777" w:rsidR="000F5E79" w:rsidRPr="00E24C77" w:rsidRDefault="000F5E79" w:rsidP="000F5E79">
      <w:pPr>
        <w:spacing w:after="0" w:line="300" w:lineRule="atLeast"/>
        <w:textAlignment w:val="baseline"/>
        <w:rPr>
          <w:rFonts w:ascii="Segoe UI" w:eastAsia="Times New Roman" w:hAnsi="Segoe UI" w:cs="Segoe UI"/>
          <w:color w:val="000000"/>
        </w:rPr>
      </w:pPr>
    </w:p>
    <w:p w14:paraId="0B33A7CB"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This company aims to create a single website that would help solve this problem, a platform that would house products from different renowned producers and sellers of these home accessories, and with a wide variety of options to choose from. This would enable customers get all their home accessories on one platform, make a payment and have the options of having them delivered to their homes or picking up in store.</w:t>
      </w:r>
    </w:p>
    <w:p w14:paraId="57B8C93F" w14:textId="77777777" w:rsidR="000F5E79" w:rsidRPr="00E24C77" w:rsidRDefault="000F5E79" w:rsidP="000F5E79">
      <w:pPr>
        <w:spacing w:after="0" w:line="300" w:lineRule="atLeast"/>
        <w:textAlignment w:val="baseline"/>
        <w:rPr>
          <w:rFonts w:ascii="Segoe UI" w:eastAsia="Times New Roman" w:hAnsi="Segoe UI" w:cs="Segoe UI"/>
          <w:color w:val="000000"/>
        </w:rPr>
      </w:pPr>
    </w:p>
    <w:p w14:paraId="670D600F"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The cost of delivering this project has been budgeted at £65,000. </w:t>
      </w:r>
    </w:p>
    <w:p w14:paraId="072B080E" w14:textId="77777777" w:rsidR="000F5E79" w:rsidRPr="00E24C77" w:rsidRDefault="000F5E79" w:rsidP="000F5E79">
      <w:pPr>
        <w:spacing w:after="0" w:line="300" w:lineRule="atLeast"/>
        <w:textAlignment w:val="baseline"/>
        <w:rPr>
          <w:rFonts w:ascii="Segoe UI" w:eastAsia="Times New Roman" w:hAnsi="Segoe UI" w:cs="Segoe UI"/>
          <w:color w:val="000000"/>
        </w:rPr>
      </w:pPr>
    </w:p>
    <w:p w14:paraId="18E0A415"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This is a huge project and so it has been split into different groups, this team would be building some features of the </w:t>
      </w:r>
      <w:r w:rsidRPr="00E24C77">
        <w:rPr>
          <w:rFonts w:ascii="Segoe UI" w:eastAsia="Times New Roman" w:hAnsi="Segoe UI" w:cs="Segoe UI"/>
          <w:b/>
          <w:bCs/>
          <w:color w:val="000000"/>
          <w:bdr w:val="none" w:sz="0" w:space="0" w:color="auto" w:frame="1"/>
        </w:rPr>
        <w:t>Website</w:t>
      </w:r>
      <w:r w:rsidRPr="00E24C77">
        <w:rPr>
          <w:rFonts w:ascii="Segoe UI" w:eastAsia="Times New Roman" w:hAnsi="Segoe UI" w:cs="Segoe UI"/>
          <w:color w:val="000000"/>
        </w:rPr>
        <w:t>, below are the specific features that this team would be working on:</w:t>
      </w:r>
    </w:p>
    <w:p w14:paraId="7D03666F" w14:textId="77777777" w:rsidR="000F5E79" w:rsidRPr="00E24C77" w:rsidRDefault="000F5E79" w:rsidP="000F5E79">
      <w:pPr>
        <w:spacing w:after="0" w:line="300" w:lineRule="atLeast"/>
        <w:textAlignment w:val="baseline"/>
        <w:rPr>
          <w:rFonts w:ascii="Segoe UI" w:eastAsia="Times New Roman" w:hAnsi="Segoe UI" w:cs="Segoe UI"/>
          <w:color w:val="000000"/>
        </w:rPr>
      </w:pPr>
    </w:p>
    <w:p w14:paraId="067DA1FF"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b/>
          <w:bCs/>
          <w:color w:val="000000"/>
          <w:bdr w:val="none" w:sz="0" w:space="0" w:color="auto" w:frame="1"/>
        </w:rPr>
        <w:t>Website Features:</w:t>
      </w:r>
    </w:p>
    <w:p w14:paraId="1CBC55E2"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b/>
          <w:bCs/>
          <w:color w:val="000000"/>
          <w:u w:val="single"/>
          <w:bdr w:val="none" w:sz="0" w:space="0" w:color="auto" w:frame="1"/>
        </w:rPr>
        <w:t>Key Features for this team</w:t>
      </w:r>
    </w:p>
    <w:p w14:paraId="003772F5"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The key features for this project are:  Link to Admin Portal, Reviews, Contact Us and Terms and Policies.</w:t>
      </w:r>
    </w:p>
    <w:p w14:paraId="6A41C8CA"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1.  Link to Admin Portal: </w:t>
      </w:r>
      <w:r w:rsidRPr="00E24C77">
        <w:rPr>
          <w:rFonts w:ascii="Segoe UI" w:eastAsia="Times New Roman" w:hAnsi="Segoe UI" w:cs="Segoe UI"/>
          <w:color w:val="000000"/>
        </w:rPr>
        <w:t>The admin portal should be integrated into the website thereby allowing the admin users access the portal directly from the website by just clicking on the link. Kindly note that it’s only a "Super Admin" that can grant other admin members access to enable them create an account.</w:t>
      </w:r>
    </w:p>
    <w:p w14:paraId="78C0D887" w14:textId="77777777" w:rsidR="000F5E79"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2</w:t>
      </w:r>
      <w:r w:rsidRPr="00E24C77">
        <w:rPr>
          <w:rFonts w:ascii="Segoe UI" w:eastAsia="Times New Roman" w:hAnsi="Segoe UI" w:cs="Segoe UI"/>
          <w:color w:val="000000"/>
        </w:rPr>
        <w:t>. </w:t>
      </w:r>
      <w:r w:rsidRPr="00E24C77">
        <w:rPr>
          <w:rFonts w:ascii="Segoe UI" w:eastAsia="Times New Roman" w:hAnsi="Segoe UI" w:cs="Segoe UI"/>
          <w:b/>
          <w:bCs/>
          <w:color w:val="000000"/>
          <w:bdr w:val="none" w:sz="0" w:space="0" w:color="auto" w:frame="1"/>
        </w:rPr>
        <w:t>Reviews: </w:t>
      </w:r>
      <w:r w:rsidRPr="00E24C77">
        <w:rPr>
          <w:rFonts w:ascii="Segoe UI" w:eastAsia="Times New Roman" w:hAnsi="Segoe UI" w:cs="Segoe UI"/>
          <w:color w:val="000000"/>
        </w:rPr>
        <w:t>This feature ensures that customers are able to post reviews of different products on the website and others users can view it.</w:t>
      </w:r>
      <w:r w:rsidRPr="00E24C77">
        <w:rPr>
          <w:rFonts w:ascii="Segoe UI" w:eastAsia="Times New Roman" w:hAnsi="Segoe UI" w:cs="Segoe UI"/>
          <w:color w:val="000000"/>
        </w:rPr>
        <w:br/>
      </w: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3. </w:t>
      </w:r>
      <w:r w:rsidRPr="00E24C77">
        <w:rPr>
          <w:rFonts w:ascii="Segoe UI" w:eastAsia="Times New Roman" w:hAnsi="Segoe UI" w:cs="Segoe UI"/>
          <w:color w:val="000000"/>
        </w:rPr>
        <w:t> </w:t>
      </w:r>
      <w:r w:rsidRPr="00E24C77">
        <w:rPr>
          <w:rFonts w:ascii="Segoe UI" w:eastAsia="Times New Roman" w:hAnsi="Segoe UI" w:cs="Segoe UI"/>
          <w:b/>
          <w:bCs/>
          <w:color w:val="000000"/>
          <w:bdr w:val="none" w:sz="0" w:space="0" w:color="auto" w:frame="1"/>
        </w:rPr>
        <w:t>Contact Us: </w:t>
      </w:r>
      <w:r w:rsidRPr="00E24C77">
        <w:rPr>
          <w:rFonts w:ascii="Segoe UI" w:eastAsia="Times New Roman" w:hAnsi="Segoe UI" w:cs="Segoe UI"/>
          <w:color w:val="000000"/>
        </w:rPr>
        <w:t xml:space="preserve">This feature ensures that clients to the website can easily access the contact details </w:t>
      </w:r>
      <w:r w:rsidRPr="00E24C77">
        <w:rPr>
          <w:rFonts w:ascii="Segoe UI" w:eastAsia="Times New Roman" w:hAnsi="Segoe UI" w:cs="Segoe UI"/>
          <w:color w:val="000000"/>
        </w:rPr>
        <w:lastRenderedPageBreak/>
        <w:t>of the business, it also allows a user send in their details in a pop-up form to be contacted by the business if further detail/information is needed.</w:t>
      </w:r>
      <w:r w:rsidRPr="00E24C77">
        <w:rPr>
          <w:rFonts w:ascii="Segoe UI" w:eastAsia="Times New Roman" w:hAnsi="Segoe UI" w:cs="Segoe UI"/>
          <w:color w:val="000000"/>
        </w:rPr>
        <w:br/>
      </w: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4. About Us: </w:t>
      </w:r>
      <w:r w:rsidRPr="00E24C77">
        <w:rPr>
          <w:rFonts w:ascii="Segoe UI" w:eastAsia="Times New Roman" w:hAnsi="Segoe UI" w:cs="Segoe UI"/>
          <w:color w:val="000000"/>
        </w:rPr>
        <w:t> This feature ensures that visitors to the website get to see what the company has to offer, mission and vision statement, etc. </w:t>
      </w:r>
    </w:p>
    <w:p w14:paraId="193FB7E5" w14:textId="77777777" w:rsidR="000F5E79" w:rsidRDefault="000F5E79" w:rsidP="000F5E79">
      <w:pPr>
        <w:spacing w:after="0" w:line="300" w:lineRule="atLeast"/>
        <w:textAlignment w:val="baseline"/>
        <w:rPr>
          <w:rFonts w:ascii="Segoe UI" w:eastAsia="Times New Roman" w:hAnsi="Segoe UI" w:cs="Segoe UI"/>
          <w:color w:val="000000"/>
        </w:rPr>
      </w:pPr>
    </w:p>
    <w:p w14:paraId="3C7E819E" w14:textId="77777777" w:rsidR="000F5E79" w:rsidRPr="00E24C77" w:rsidRDefault="000F5E79" w:rsidP="000F5E79">
      <w:pPr>
        <w:spacing w:after="0" w:line="300" w:lineRule="atLeast"/>
        <w:textAlignment w:val="baseline"/>
        <w:rPr>
          <w:rFonts w:ascii="Segoe UI" w:eastAsia="Times New Roman" w:hAnsi="Segoe UI" w:cs="Segoe UI"/>
          <w:color w:val="000000"/>
        </w:rPr>
      </w:pPr>
      <w:r>
        <w:rPr>
          <w:rFonts w:ascii="Segoe UI" w:hAnsi="Segoe UI" w:cs="Segoe UI"/>
          <w:b/>
          <w:bCs/>
          <w:color w:val="000000"/>
          <w:bdr w:val="none" w:sz="0" w:space="0" w:color="auto" w:frame="1"/>
          <w:shd w:val="clear" w:color="auto" w:fill="FFFFCC"/>
        </w:rPr>
        <w:t>5. Blog:</w:t>
      </w:r>
      <w:r>
        <w:rPr>
          <w:rFonts w:ascii="Segoe UI" w:hAnsi="Segoe UI" w:cs="Segoe UI"/>
          <w:color w:val="000000"/>
          <w:shd w:val="clear" w:color="auto" w:fill="FFFFCC"/>
        </w:rPr>
        <w:t> This feature should enable the admin users send out customized newsletters or any type of information needed to be divulged to the public, and all visitors to the website can always view available news and other information from the blog feature. The admin users should be able to edit, delete and upload any information as required.</w:t>
      </w:r>
    </w:p>
    <w:p w14:paraId="5C3F516E" w14:textId="77777777" w:rsidR="000F5E79" w:rsidRPr="00E24C77" w:rsidRDefault="000F5E79" w:rsidP="000F5E79">
      <w:pPr>
        <w:spacing w:after="0" w:line="300" w:lineRule="atLeast"/>
        <w:textAlignment w:val="baseline"/>
        <w:rPr>
          <w:rFonts w:ascii="Segoe UI" w:eastAsia="Times New Roman" w:hAnsi="Segoe UI" w:cs="Segoe UI"/>
          <w:color w:val="000000"/>
        </w:rPr>
      </w:pPr>
    </w:p>
    <w:p w14:paraId="0423CA4C"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b/>
          <w:bCs/>
          <w:color w:val="000000"/>
          <w:u w:val="single"/>
          <w:bdr w:val="none" w:sz="0" w:space="0" w:color="auto" w:frame="1"/>
        </w:rPr>
        <w:t>Main Aims and Objectives:</w:t>
      </w:r>
    </w:p>
    <w:p w14:paraId="6C147736" w14:textId="77777777" w:rsidR="000F5E79" w:rsidRPr="00E24C77" w:rsidRDefault="000F5E79" w:rsidP="000F5E79">
      <w:pPr>
        <w:shd w:val="clear" w:color="auto" w:fill="FFFFCC"/>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1. Increase sales and make more profit.</w:t>
      </w:r>
      <w:r w:rsidRPr="00E24C77">
        <w:rPr>
          <w:rFonts w:ascii="Segoe UI" w:eastAsia="Times New Roman" w:hAnsi="Segoe UI" w:cs="Segoe UI"/>
          <w:color w:val="000000"/>
        </w:rPr>
        <w:br/>
        <w:t>2. Create a platform that would provide a wider reach for business activities.</w:t>
      </w:r>
      <w:r w:rsidRPr="00E24C77">
        <w:rPr>
          <w:rFonts w:ascii="Segoe UI" w:eastAsia="Times New Roman" w:hAnsi="Segoe UI" w:cs="Segoe UI"/>
          <w:color w:val="000000"/>
        </w:rPr>
        <w:br/>
        <w:t>3. Create visibility for the business.</w:t>
      </w:r>
      <w:r w:rsidRPr="00E24C77">
        <w:rPr>
          <w:rFonts w:ascii="Segoe UI" w:eastAsia="Times New Roman" w:hAnsi="Segoe UI" w:cs="Segoe UI"/>
          <w:color w:val="000000"/>
        </w:rPr>
        <w:br/>
        <w:t>4. Create better customer experience with the aim of achieving customer retention.</w:t>
      </w:r>
      <w:r w:rsidRPr="00E24C77">
        <w:rPr>
          <w:rFonts w:ascii="Segoe UI" w:eastAsia="Times New Roman" w:hAnsi="Segoe UI" w:cs="Segoe UI"/>
          <w:color w:val="000000"/>
        </w:rPr>
        <w:br/>
        <w:t>5. Keeping up to par with competition and retaining market share.</w:t>
      </w:r>
      <w:r w:rsidRPr="00E24C77">
        <w:rPr>
          <w:rFonts w:ascii="Segoe UI" w:eastAsia="Times New Roman" w:hAnsi="Segoe UI" w:cs="Segoe UI"/>
          <w:color w:val="000000"/>
        </w:rPr>
        <w:br/>
      </w:r>
    </w:p>
    <w:p w14:paraId="682E35E5" w14:textId="77777777" w:rsidR="000F5E79" w:rsidRPr="00E24C77" w:rsidRDefault="000F5E79" w:rsidP="000F5E79">
      <w:pPr>
        <w:spacing w:after="0"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br/>
        <w:t>Team members on this project are tasked with delivering this project within 12 weeks.</w:t>
      </w:r>
      <w:r w:rsidRPr="00E24C77">
        <w:rPr>
          <w:rFonts w:ascii="Segoe UI" w:eastAsia="Times New Roman" w:hAnsi="Segoe UI" w:cs="Segoe UI"/>
          <w:color w:val="000000"/>
        </w:rPr>
        <w:br/>
      </w:r>
      <w:r w:rsidRPr="00E24C77">
        <w:rPr>
          <w:rFonts w:ascii="Segoe UI" w:eastAsia="Times New Roman" w:hAnsi="Segoe UI" w:cs="Segoe UI"/>
          <w:color w:val="000000"/>
        </w:rPr>
        <w:br/>
      </w:r>
      <w:r w:rsidRPr="00E24C77">
        <w:rPr>
          <w:rFonts w:ascii="Segoe UI" w:eastAsia="Times New Roman" w:hAnsi="Segoe UI" w:cs="Segoe UI"/>
          <w:b/>
          <w:bCs/>
          <w:color w:val="000000"/>
          <w:bdr w:val="none" w:sz="0" w:space="0" w:color="auto" w:frame="1"/>
        </w:rPr>
        <w:t>Kindly note that the team would be building an MVP (minimum viable product) so our focus would be on the primary functionalities.</w:t>
      </w:r>
    </w:p>
    <w:p w14:paraId="4FD685F4" w14:textId="77777777" w:rsidR="000F5E79" w:rsidRDefault="000F5E79" w:rsidP="000F5E79"/>
    <w:p w14:paraId="73DDD3D4" w14:textId="77777777" w:rsidR="003F3695" w:rsidRDefault="003F3695">
      <w:bookmarkStart w:id="0" w:name="_GoBack"/>
      <w:bookmarkEnd w:id="0"/>
    </w:p>
    <w:sectPr w:rsidR="003F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79"/>
    <w:rsid w:val="000F5E79"/>
    <w:rsid w:val="003F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2C5F"/>
  <w15:chartTrackingRefBased/>
  <w15:docId w15:val="{C07E17EB-5EDF-40B5-A02B-4CBF68D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79"/>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Igboanugo</dc:creator>
  <cp:keywords/>
  <dc:description/>
  <cp:lastModifiedBy>Catherine Igboanugo</cp:lastModifiedBy>
  <cp:revision>1</cp:revision>
  <dcterms:created xsi:type="dcterms:W3CDTF">2022-08-03T18:19:00Z</dcterms:created>
  <dcterms:modified xsi:type="dcterms:W3CDTF">2022-08-03T18:20:00Z</dcterms:modified>
</cp:coreProperties>
</file>